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E72FE" w14:textId="77777777" w:rsidR="008B1A2E" w:rsidRDefault="004D507E" w:rsidP="004D507E">
      <w:pPr>
        <w:ind w:firstLineChars="0" w:firstLine="0"/>
        <w:jc w:val="center"/>
      </w:pPr>
      <w:r>
        <w:rPr>
          <w:rFonts w:hint="eastAsia"/>
        </w:rPr>
        <w:t>软件使用说明</w:t>
      </w:r>
    </w:p>
    <w:p w14:paraId="2E2B190E" w14:textId="77777777" w:rsidR="004D507E" w:rsidRPr="004D507E" w:rsidRDefault="004D507E" w:rsidP="004D507E">
      <w:pPr>
        <w:pStyle w:val="a3"/>
        <w:numPr>
          <w:ilvl w:val="0"/>
          <w:numId w:val="1"/>
        </w:numPr>
        <w:ind w:firstLineChars="0"/>
        <w:rPr>
          <w:b w:val="0"/>
          <w:sz w:val="24"/>
          <w:szCs w:val="24"/>
        </w:rPr>
      </w:pPr>
      <w:r w:rsidRPr="004D507E">
        <w:rPr>
          <w:rFonts w:hint="eastAsia"/>
          <w:b w:val="0"/>
          <w:sz w:val="24"/>
          <w:szCs w:val="24"/>
        </w:rPr>
        <w:t>函数主界面</w:t>
      </w:r>
    </w:p>
    <w:p w14:paraId="466D01B5" w14:textId="77777777" w:rsidR="004D507E" w:rsidRDefault="004D507E" w:rsidP="004D507E">
      <w:pPr>
        <w:pStyle w:val="a3"/>
        <w:spacing w:line="240" w:lineRule="auto"/>
        <w:ind w:left="357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73E61C0A" wp14:editId="5DCE985A">
            <wp:extent cx="5274310" cy="22339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4B81" w14:textId="77777777" w:rsidR="004D507E" w:rsidRPr="001A59E3" w:rsidRDefault="004D507E" w:rsidP="001A59E3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1A59E3">
        <w:rPr>
          <w:rFonts w:hint="eastAsia"/>
          <w:b w:val="0"/>
          <w:sz w:val="24"/>
          <w:szCs w:val="24"/>
        </w:rPr>
        <w:t>打开</w:t>
      </w:r>
      <w:r w:rsidR="001A59E3" w:rsidRPr="001A59E3">
        <w:rPr>
          <w:rFonts w:hint="eastAsia"/>
          <w:b w:val="0"/>
          <w:sz w:val="24"/>
          <w:szCs w:val="24"/>
        </w:rPr>
        <w:t>功能</w:t>
      </w:r>
    </w:p>
    <w:p w14:paraId="6A486A07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9B7A41D" wp14:editId="751FCA31">
            <wp:extent cx="5274310" cy="2233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A65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可以打开bmp或者r</w:t>
      </w:r>
      <w:r>
        <w:rPr>
          <w:b w:val="0"/>
          <w:sz w:val="24"/>
          <w:szCs w:val="24"/>
        </w:rPr>
        <w:t>aw</w:t>
      </w:r>
      <w:r>
        <w:rPr>
          <w:rFonts w:hint="eastAsia"/>
          <w:b w:val="0"/>
          <w:sz w:val="24"/>
          <w:szCs w:val="24"/>
        </w:rPr>
        <w:t>文件。</w:t>
      </w:r>
    </w:p>
    <w:p w14:paraId="03824E90" w14:textId="77777777" w:rsidR="001A59E3" w:rsidRPr="001A59E3" w:rsidRDefault="001A59E3" w:rsidP="001A59E3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1A59E3">
        <w:rPr>
          <w:rFonts w:hint="eastAsia"/>
          <w:b w:val="0"/>
          <w:sz w:val="24"/>
          <w:szCs w:val="24"/>
        </w:rPr>
        <w:t>另存为</w:t>
      </w:r>
    </w:p>
    <w:p w14:paraId="390CA62E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F9CBBF3" wp14:editId="1AE346C0">
            <wp:extent cx="5274310" cy="22339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1192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把处理后的图像保存为bmp或raw。</w:t>
      </w:r>
    </w:p>
    <w:p w14:paraId="5BBEE63A" w14:textId="77777777" w:rsidR="001A59E3" w:rsidRPr="001A59E3" w:rsidRDefault="001A59E3" w:rsidP="001A59E3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1A59E3">
        <w:rPr>
          <w:rFonts w:hint="eastAsia"/>
          <w:b w:val="0"/>
          <w:sz w:val="24"/>
          <w:szCs w:val="24"/>
        </w:rPr>
        <w:t>转灰度图</w:t>
      </w:r>
    </w:p>
    <w:p w14:paraId="45933741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DF5B0" wp14:editId="446734C8">
            <wp:extent cx="5274310" cy="22339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9FF1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将当前图片转为灰度图像。</w:t>
      </w:r>
    </w:p>
    <w:p w14:paraId="27F3A689" w14:textId="77777777" w:rsidR="001A59E3" w:rsidRPr="001A59E3" w:rsidRDefault="001A59E3" w:rsidP="001A59E3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1A59E3">
        <w:rPr>
          <w:rFonts w:hint="eastAsia"/>
          <w:b w:val="0"/>
          <w:sz w:val="24"/>
          <w:szCs w:val="24"/>
        </w:rPr>
        <w:t>图像旋转</w:t>
      </w:r>
    </w:p>
    <w:p w14:paraId="4948A245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旋转90度</w:t>
      </w:r>
    </w:p>
    <w:p w14:paraId="02861C5E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4660C050" wp14:editId="08BE86DF">
            <wp:extent cx="5274310" cy="22339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F9D1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旋转180度。</w:t>
      </w:r>
    </w:p>
    <w:p w14:paraId="504EC58E" w14:textId="77777777" w:rsidR="001A59E3" w:rsidRDefault="001A59E3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048C945" wp14:editId="535E0EA4">
            <wp:extent cx="5274310" cy="22339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C873" w14:textId="77777777" w:rsidR="001A59E3" w:rsidRDefault="008B510B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旋转270度</w:t>
      </w:r>
    </w:p>
    <w:p w14:paraId="3AFFEB40" w14:textId="77777777" w:rsidR="008B510B" w:rsidRDefault="008B510B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49AB8" wp14:editId="60906952">
            <wp:extent cx="5274310" cy="22339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951" w14:textId="77777777" w:rsidR="008B510B" w:rsidRDefault="008B510B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旋转任意角度</w:t>
      </w:r>
    </w:p>
    <w:p w14:paraId="5C01FB57" w14:textId="77777777" w:rsidR="008B510B" w:rsidRDefault="008B510B" w:rsidP="001A59E3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F255EE2" wp14:editId="77B5D3BF">
            <wp:extent cx="5274310" cy="2233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B2C" w14:textId="77777777" w:rsidR="008B510B" w:rsidRPr="008B510B" w:rsidRDefault="008B510B" w:rsidP="008B510B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8B510B">
        <w:rPr>
          <w:rFonts w:hint="eastAsia"/>
          <w:b w:val="0"/>
          <w:sz w:val="24"/>
          <w:szCs w:val="24"/>
        </w:rPr>
        <w:t>翻转图像</w:t>
      </w:r>
    </w:p>
    <w:p w14:paraId="47C90669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上下翻转</w:t>
      </w:r>
    </w:p>
    <w:p w14:paraId="0607B24E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58949D0" wp14:editId="4EE17B1E">
            <wp:extent cx="5274310" cy="22339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ABD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左右翻转</w:t>
      </w:r>
    </w:p>
    <w:p w14:paraId="49B8DB89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CFD79" wp14:editId="2DD4E10D">
            <wp:extent cx="5274310" cy="22339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FBE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翻转任意角度可以先旋转任意角度，在进行翻转</w:t>
      </w:r>
    </w:p>
    <w:p w14:paraId="2DC20839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ACA7E3F" wp14:editId="255A1E84">
            <wp:extent cx="5274310" cy="2233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3147" w14:textId="77777777" w:rsidR="008B510B" w:rsidRPr="008B510B" w:rsidRDefault="008B510B" w:rsidP="008B510B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8B510B">
        <w:rPr>
          <w:rFonts w:hint="eastAsia"/>
          <w:b w:val="0"/>
          <w:sz w:val="24"/>
          <w:szCs w:val="24"/>
        </w:rPr>
        <w:t>缩放</w:t>
      </w:r>
    </w:p>
    <w:p w14:paraId="3FE9179B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缩放功能不能再图上直接看出来，可以通过图片尺寸来体现</w:t>
      </w:r>
    </w:p>
    <w:p w14:paraId="6C3B7298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缩放前：</w:t>
      </w:r>
    </w:p>
    <w:p w14:paraId="3FA81087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0D516973" wp14:editId="07471CCC">
            <wp:extent cx="2254250" cy="320078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4999" cy="323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E6AF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缩放5倍后：</w:t>
      </w:r>
    </w:p>
    <w:p w14:paraId="5E3480AB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4E28848B" wp14:editId="03719873">
            <wp:extent cx="2832100" cy="4021268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7302" cy="40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09B3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扩大了25倍</w:t>
      </w:r>
    </w:p>
    <w:p w14:paraId="6A35C8E1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另外，每次缩放后的总放大比例会显示在可编辑文本框中，在未重置图像前一直累乘</w:t>
      </w:r>
    </w:p>
    <w:p w14:paraId="2C684A10" w14:textId="77777777" w:rsidR="008B510B" w:rsidRDefault="008B510B" w:rsidP="008B510B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37F21FFC" wp14:editId="5EC1E6D4">
            <wp:extent cx="5274310" cy="22339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7FD" w14:textId="77777777" w:rsidR="008B510B" w:rsidRP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加噪</w:t>
      </w:r>
    </w:p>
    <w:p w14:paraId="441B0606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13C84" wp14:editId="433B6434">
            <wp:extent cx="5274310" cy="2233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E819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加噪后图像变得不清晰</w:t>
      </w:r>
    </w:p>
    <w:p w14:paraId="5F4EF1B4" w14:textId="77777777" w:rsidR="003A0439" w:rsidRP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减噪</w:t>
      </w:r>
      <w:r>
        <w:rPr>
          <w:rFonts w:hint="eastAsia"/>
          <w:b w:val="0"/>
          <w:sz w:val="24"/>
          <w:szCs w:val="24"/>
        </w:rPr>
        <w:t>（运行较慢）</w:t>
      </w:r>
    </w:p>
    <w:p w14:paraId="729B726F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87FE6F8" wp14:editId="3DCCAE42">
            <wp:extent cx="5274310" cy="22339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09AE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较加噪后图像变顺滑，但是有轻微模糊</w:t>
      </w:r>
    </w:p>
    <w:p w14:paraId="27BA2DB5" w14:textId="77777777" w:rsid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重置图像</w:t>
      </w:r>
    </w:p>
    <w:p w14:paraId="2C7835E6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7045DE9C" wp14:editId="4379EF32">
            <wp:extent cx="5274310" cy="22339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746D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A39FD" wp14:editId="49EF7D2B">
            <wp:extent cx="5274310" cy="2233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3218" w14:textId="77777777" w:rsidR="003A0439" w:rsidRP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亮度调整</w:t>
      </w:r>
    </w:p>
    <w:p w14:paraId="79299AE8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03A1C7CC" wp14:editId="707A832C">
            <wp:extent cx="5274310" cy="22339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AE77" w14:textId="77777777" w:rsidR="003A0439" w:rsidRP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反色</w:t>
      </w:r>
    </w:p>
    <w:p w14:paraId="4FB9F28E" w14:textId="77777777" w:rsidR="003A0439" w:rsidRDefault="003A0439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27071351" wp14:editId="557CC64B">
            <wp:extent cx="5274310" cy="22339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1DEF" w14:textId="77777777" w:rsidR="003A0439" w:rsidRPr="003A0439" w:rsidRDefault="003A0439" w:rsidP="003A0439">
      <w:pPr>
        <w:pStyle w:val="a3"/>
        <w:numPr>
          <w:ilvl w:val="0"/>
          <w:numId w:val="1"/>
        </w:numPr>
        <w:spacing w:line="240" w:lineRule="auto"/>
        <w:ind w:firstLineChars="0"/>
        <w:rPr>
          <w:b w:val="0"/>
          <w:sz w:val="24"/>
          <w:szCs w:val="24"/>
        </w:rPr>
      </w:pPr>
      <w:r w:rsidRPr="003A0439">
        <w:rPr>
          <w:rFonts w:hint="eastAsia"/>
          <w:b w:val="0"/>
          <w:sz w:val="24"/>
          <w:szCs w:val="24"/>
        </w:rPr>
        <w:t>编码解码</w:t>
      </w:r>
    </w:p>
    <w:p w14:paraId="78D82653" w14:textId="77777777" w:rsidR="003A0439" w:rsidRDefault="003F7D7F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目前编解码只能对颜色信息为0或1的图像进行，若原图是彩色图，编解码后会变为黑白图像</w:t>
      </w:r>
    </w:p>
    <w:p w14:paraId="17432974" w14:textId="77777777" w:rsidR="003F7D7F" w:rsidRDefault="003F7D7F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编码：</w:t>
      </w:r>
    </w:p>
    <w:p w14:paraId="0699FED1" w14:textId="77777777" w:rsidR="003F7D7F" w:rsidRDefault="003F7D7F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00A1B" wp14:editId="7E2085FF">
            <wp:extent cx="5274310" cy="22339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49D4" w14:textId="77777777" w:rsidR="003F7D7F" w:rsidRDefault="003F7D7F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解码：</w:t>
      </w:r>
    </w:p>
    <w:p w14:paraId="640A22CE" w14:textId="77777777" w:rsidR="003F7D7F" w:rsidRPr="003A0439" w:rsidRDefault="003F7D7F" w:rsidP="003A0439">
      <w:pPr>
        <w:pStyle w:val="a3"/>
        <w:spacing w:line="240" w:lineRule="auto"/>
        <w:ind w:left="360" w:firstLineChars="0" w:firstLine="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40C17FD2" wp14:editId="5A51829D">
            <wp:extent cx="5274310" cy="22339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D7F" w:rsidRPr="003A04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6695C"/>
    <w:multiLevelType w:val="hybridMultilevel"/>
    <w:tmpl w:val="6BA4E726"/>
    <w:lvl w:ilvl="0" w:tplc="510EDC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7E"/>
    <w:rsid w:val="001A59E3"/>
    <w:rsid w:val="003A0439"/>
    <w:rsid w:val="003F7D7F"/>
    <w:rsid w:val="004D507E"/>
    <w:rsid w:val="008B1A2E"/>
    <w:rsid w:val="008B510B"/>
    <w:rsid w:val="00BD4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4551A"/>
  <w15:chartTrackingRefBased/>
  <w15:docId w15:val="{B61B68B8-B3C2-49F8-BC99-53F9DEEF3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inorBidi"/>
        <w:b/>
        <w:kern w:val="2"/>
        <w:sz w:val="32"/>
        <w:szCs w:val="32"/>
        <w:lang w:val="en-US" w:eastAsia="zh-CN" w:bidi="ar-SA"/>
      </w:rPr>
    </w:rPrDefault>
    <w:pPrDefault>
      <w:pPr>
        <w:spacing w:line="400" w:lineRule="exact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507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B38C4-48B5-4046-8443-7171EEC5B9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57</Words>
  <Characters>328</Characters>
  <Application>Microsoft Office Word</Application>
  <DocSecurity>0</DocSecurity>
  <Lines>2</Lines>
  <Paragraphs>1</Paragraphs>
  <ScaleCrop>false</ScaleCrop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iu</dc:creator>
  <cp:keywords/>
  <dc:description/>
  <cp:lastModifiedBy>iu</cp:lastModifiedBy>
  <cp:revision>2</cp:revision>
  <dcterms:created xsi:type="dcterms:W3CDTF">2019-07-16T14:13:00Z</dcterms:created>
  <dcterms:modified xsi:type="dcterms:W3CDTF">2021-12-08T08:05:00Z</dcterms:modified>
</cp:coreProperties>
</file>